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8"/>
        <w:rPr>
          <w:sz w:val="15"/>
        </w:rPr>
      </w:pPr>
    </w:p>
    <w:p>
      <w:pPr>
        <w:spacing w:before="0"/>
        <w:ind w:left="495" w:right="0" w:firstLine="0"/>
        <w:jc w:val="left"/>
        <w:rPr>
          <w:rFonts w:ascii="Arial"/>
          <w:sz w:val="14"/>
        </w:rPr>
      </w:pPr>
      <w:r>
        <w:rPr>
          <w:rFonts w:ascii="Arial"/>
          <w:color w:val="585858"/>
          <w:sz w:val="14"/>
        </w:rPr>
        <w:t>05.08.19</w:t>
      </w:r>
    </w:p>
    <w:p>
      <w:pPr>
        <w:pStyle w:val="BodyText"/>
        <w:rPr>
          <w:rFonts w:ascii="Arial"/>
          <w:b w:val="0"/>
        </w:rPr>
      </w:pPr>
      <w:r>
        <w:rPr>
          <w:b w:val="0"/>
        </w:rPr>
        <w:br w:type="column"/>
      </w:r>
      <w:r>
        <w:rPr>
          <w:rFonts w:ascii="Arial"/>
          <w:b w:val="0"/>
        </w:rPr>
      </w:r>
    </w:p>
    <w:p>
      <w:pPr>
        <w:pStyle w:val="BodyText"/>
        <w:spacing w:before="8"/>
        <w:rPr>
          <w:rFonts w:ascii="Arial"/>
          <w:b w:val="0"/>
          <w:sz w:val="17"/>
        </w:rPr>
      </w:pPr>
    </w:p>
    <w:p>
      <w:pPr>
        <w:spacing w:before="0"/>
        <w:ind w:left="495" w:right="0" w:firstLine="0"/>
        <w:jc w:val="left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217804</wp:posOffset>
            </wp:positionH>
            <wp:positionV relativeFrom="paragraph">
              <wp:posOffset>-249099</wp:posOffset>
            </wp:positionV>
            <wp:extent cx="3227567" cy="2292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567" cy="229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rFonts w:ascii="Arial"/>
            <w:color w:val="585858"/>
            <w:sz w:val="14"/>
          </w:rPr>
          <w:t>www.bormebel.com</w:t>
        </w:r>
      </w:hyperlink>
    </w:p>
    <w:p>
      <w:pPr>
        <w:pStyle w:val="BodyText"/>
        <w:rPr>
          <w:rFonts w:ascii="Arial"/>
          <w:b w:val="0"/>
          <w:sz w:val="30"/>
        </w:rPr>
      </w:pPr>
      <w:r>
        <w:rPr>
          <w:b w:val="0"/>
        </w:rPr>
        <w:br w:type="column"/>
      </w:r>
      <w:r>
        <w:rPr>
          <w:rFonts w:ascii="Arial"/>
          <w:b w:val="0"/>
          <w:sz w:val="30"/>
        </w:rPr>
      </w:r>
    </w:p>
    <w:p>
      <w:pPr>
        <w:pStyle w:val="BodyText"/>
        <w:spacing w:before="7"/>
        <w:rPr>
          <w:rFonts w:ascii="Arial"/>
          <w:b w:val="0"/>
          <w:sz w:val="31"/>
        </w:rPr>
      </w:pPr>
    </w:p>
    <w:p>
      <w:pPr>
        <w:pStyle w:val="Heading1"/>
        <w:ind w:left="56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6pt;margin-top:17.750294pt;width:558.4pt;height:511.3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84"/>
                    <w:gridCol w:w="4337"/>
                    <w:gridCol w:w="833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1154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right="1657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ширина х длина 2000 мм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115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630" w:val="left" w:leader="none"/>
                            <w:tab w:pos="1260" w:val="left" w:leader="none"/>
                            <w:tab w:pos="1888" w:val="left" w:leader="none"/>
                            <w:tab w:pos="2518" w:val="left" w:leader="none"/>
                          </w:tabs>
                          <w:spacing w:before="19"/>
                          <w:ind w:right="90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800</w:t>
                          <w:tab/>
                          <w:t>900</w:t>
                          <w:tab/>
                          <w:t>1200</w:t>
                          <w:tab/>
                          <w:t>1400</w:t>
                          <w:tab/>
                          <w:t>1600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1154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right="202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Цена, руб.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Мелисса, Дрим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99" w:val="left" w:leader="none"/>
                            <w:tab w:pos="1239" w:val="left" w:leader="none"/>
                            <w:tab w:pos="1841" w:val="left" w:leader="none"/>
                            <w:tab w:pos="2440" w:val="left" w:leader="none"/>
                          </w:tabs>
                          <w:spacing w:line="164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2100</w:t>
                          <w:tab/>
                          <w:t>3200</w:t>
                          <w:tab/>
                          <w:t>3900</w:t>
                          <w:tab/>
                          <w:t>5500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6100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Метод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38" w:val="left" w:leader="none"/>
                            <w:tab w:pos="1200" w:val="left" w:leader="none"/>
                            <w:tab w:pos="1841" w:val="left" w:leader="none"/>
                          </w:tabs>
                          <w:spacing w:line="164" w:lineRule="exact"/>
                          <w:ind w:right="9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2800</w:t>
                          <w:tab/>
                          <w:t>3200</w:t>
                          <w:tab/>
                          <w:t>4100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4300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Село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39" w:val="left" w:leader="none"/>
                            <w:tab w:pos="1241" w:val="left" w:leader="none"/>
                            <w:tab w:pos="1882" w:val="left" w:leader="none"/>
                          </w:tabs>
                          <w:spacing w:line="164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2600</w:t>
                          <w:tab/>
                          <w:t>3300</w:t>
                          <w:tab/>
                          <w:t>3900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4400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Массив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40" w:val="left" w:leader="none"/>
                            <w:tab w:pos="1241" w:val="left" w:leader="none"/>
                            <w:tab w:pos="1882" w:val="left" w:leader="none"/>
                          </w:tabs>
                          <w:spacing w:line="164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3900</w:t>
                          <w:tab/>
                          <w:t>4400</w:t>
                          <w:tab/>
                          <w:t>5000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5500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Классика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41" w:val="left" w:leader="none"/>
                            <w:tab w:pos="1241" w:val="left" w:leader="none"/>
                            <w:tab w:pos="1882" w:val="left" w:leader="none"/>
                          </w:tabs>
                          <w:spacing w:line="162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5500</w:t>
                          <w:tab/>
                          <w:t>6600</w:t>
                          <w:tab/>
                          <w:t>7700</w:t>
                          <w:tab/>
                        </w:r>
                        <w:r>
                          <w:rPr>
                            <w:spacing w:val="-1"/>
                            <w:sz w:val="16"/>
                          </w:rPr>
                          <w:t>8800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Гнутая спинка мягкая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40" w:val="left" w:leader="none"/>
                          </w:tabs>
                          <w:spacing w:line="164" w:lineRule="exact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14300</w:t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15400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Новь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722" w:val="left" w:leader="none"/>
                          </w:tabs>
                          <w:spacing w:line="164" w:lineRule="exact"/>
                          <w:ind w:left="20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4400</w:t>
                          <w:tab/>
                          <w:t>5000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Соня-3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Дуэт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Массив раздвижная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11154" w:type="dxa"/>
                        <w:gridSpan w:val="3"/>
                      </w:tcPr>
                      <w:p>
                        <w:pPr>
                          <w:pStyle w:val="TableParagraph"/>
                          <w:spacing w:before="19"/>
                          <w:ind w:right="2481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длина 1900 мм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Детская массив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Детская массив новая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Пирус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Двухъярусная массив трансформер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Двухъярусная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Двухъярусная с диван-кроватью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622" w:val="left" w:leader="none"/>
                          </w:tabs>
                          <w:spacing w:line="179" w:lineRule="exact"/>
                          <w:ind w:left="135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Чехол</w:t>
                        </w:r>
                        <w:r>
                          <w:rPr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кат.</w:t>
                          <w:tab/>
                          <w:t>Чехол II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кат.</w:t>
                        </w:r>
                      </w:p>
                      <w:p>
                        <w:pPr>
                          <w:pStyle w:val="TableParagraph"/>
                          <w:tabs>
                            <w:tab w:pos="2546" w:val="left" w:leader="none"/>
                          </w:tabs>
                          <w:spacing w:line="168" w:lineRule="exact"/>
                          <w:ind w:left="13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14900</w:t>
                          <w:tab/>
                          <w:t>16000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Двухъярусная с диван-кроватью с блоком независимых пружин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241" w:val="left" w:leader="none"/>
                          </w:tabs>
                          <w:spacing w:line="165" w:lineRule="exact"/>
                          <w:ind w:left="20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18200</w:t>
                          <w:tab/>
                          <w:t>19300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Чехол к двухъярусной кровати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320" w:val="left" w:leader="none"/>
                          </w:tabs>
                          <w:spacing w:line="164" w:lineRule="exact"/>
                          <w:ind w:left="20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1700</w:t>
                          <w:tab/>
                          <w:t>2800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1154" w:type="dxa"/>
                        <w:gridSpan w:val="3"/>
                      </w:tcPr>
                      <w:p>
                        <w:pPr>
                          <w:pStyle w:val="TableParagraph"/>
                          <w:spacing w:line="162" w:lineRule="exact"/>
                          <w:ind w:left="26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Дополнительная комплектация к кроватям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Ящики к кровати Мелисса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Ножная спинка к кровати Мелисса/Дрим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2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Приставная тумба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2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Ящики к кровати двухъярусной Массив / Пирус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Дополнительное спальное место кровати двухъярусной Массив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Столик навесной к кровати двухъярусной Массив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4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11154" w:type="dxa"/>
                        <w:gridSpan w:val="3"/>
                      </w:tcPr>
                      <w:p>
                        <w:pPr>
                          <w:pStyle w:val="TableParagraph"/>
                          <w:spacing w:line="304" w:lineRule="exact"/>
                          <w:ind w:left="4894" w:right="515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ТАХТЫ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1154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right="1354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ширина х длина 2000 мм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11154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631" w:val="left" w:leader="none"/>
                            <w:tab w:pos="1291" w:val="left" w:leader="none"/>
                            <w:tab w:pos="1982" w:val="left" w:leader="none"/>
                            <w:tab w:pos="2642" w:val="left" w:leader="none"/>
                          </w:tabs>
                          <w:spacing w:before="19"/>
                          <w:ind w:right="478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900</w:t>
                          <w:tab/>
                          <w:t>1200</w:t>
                          <w:tab/>
                          <w:t>1400</w:t>
                          <w:tab/>
                          <w:t>1600</w:t>
                          <w:tab/>
                          <w:t>1800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1154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right="196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Цена, руб.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Тахта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88" w:val="left" w:leader="none"/>
                          </w:tabs>
                          <w:spacing w:line="164" w:lineRule="exact"/>
                          <w:ind w:left="1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7700</w:t>
                          <w:tab/>
                          <w:t>8300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СОФТ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400" w:val="left" w:leader="none"/>
                            <w:tab w:pos="3003" w:val="left" w:leader="none"/>
                            <w:tab w:pos="3682" w:val="left" w:leader="none"/>
                          </w:tabs>
                          <w:spacing w:line="164" w:lineRule="exact"/>
                          <w:ind w:left="17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8800</w:t>
                          <w:tab/>
                          <w:t>9900</w:t>
                          <w:tab/>
                          <w:t>11000</w:t>
                          <w:tab/>
                          <w:t>12100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СОФТ Блок Независимых Пружин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21" w:val="left" w:leader="none"/>
                            <w:tab w:pos="3003" w:val="left" w:leader="none"/>
                            <w:tab w:pos="3682" w:val="left" w:leader="none"/>
                          </w:tabs>
                          <w:spacing w:line="164" w:lineRule="exact"/>
                          <w:ind w:left="16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11000</w:t>
                          <w:tab/>
                          <w:t>12700</w:t>
                          <w:tab/>
                          <w:t>14300</w:t>
                          <w:tab/>
                          <w:t>16000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Люкс Классика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003" w:val="left" w:leader="none"/>
                            <w:tab w:pos="3682" w:val="left" w:leader="none"/>
                          </w:tabs>
                          <w:spacing w:line="164" w:lineRule="exact"/>
                          <w:ind w:left="23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12700</w:t>
                          <w:tab/>
                          <w:t>13800</w:t>
                          <w:tab/>
                          <w:t>14900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19300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Люкс Классика Блок Независимых Пружин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003" w:val="left" w:leader="none"/>
                          </w:tabs>
                          <w:spacing w:line="162" w:lineRule="exact"/>
                          <w:ind w:left="23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16000</w:t>
                          <w:tab/>
                          <w:t>17100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Люкс Классика с декором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002" w:val="left" w:leader="none"/>
                            <w:tab w:pos="3680" w:val="left" w:leader="none"/>
                          </w:tabs>
                          <w:spacing w:line="164" w:lineRule="exact"/>
                          <w:ind w:left="23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14900</w:t>
                          <w:tab/>
                          <w:t>16000</w:t>
                          <w:tab/>
                          <w:t>17100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21500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Люкс Классика с декором Блок Независимых Пружин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002" w:val="left" w:leader="none"/>
                          </w:tabs>
                          <w:spacing w:line="165" w:lineRule="exact"/>
                          <w:ind w:left="23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18200</w:t>
                          <w:tab/>
                          <w:t>19300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Норд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002" w:val="left" w:leader="none"/>
                            <w:tab w:pos="3682" w:val="left" w:leader="none"/>
                          </w:tabs>
                          <w:spacing w:line="164" w:lineRule="exact"/>
                          <w:ind w:left="23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12700</w:t>
                          <w:tab/>
                          <w:t>13800</w:t>
                          <w:tab/>
                          <w:t>14900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19300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Норд Блок Независимых Пружин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975" w:val="left" w:leader="none"/>
                          </w:tabs>
                          <w:spacing w:line="164" w:lineRule="exact"/>
                          <w:ind w:left="2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16000</w:t>
                          <w:tab/>
                          <w:t>17100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Мелисса Люкс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21" w:val="left" w:leader="none"/>
                            <w:tab w:pos="3003" w:val="left" w:leader="none"/>
                            <w:tab w:pos="3682" w:val="left" w:leader="none"/>
                          </w:tabs>
                          <w:spacing w:line="164" w:lineRule="exact"/>
                          <w:ind w:left="17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</w:t>
                          <w:tab/>
                          <w:t>11600</w:t>
                          <w:tab/>
                          <w:t>12700</w:t>
                          <w:tab/>
                          <w:t>13800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Мелисса Люкс Блок Независимых Пружин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21" w:val="left" w:leader="none"/>
                            <w:tab w:pos="3003" w:val="left" w:leader="none"/>
                            <w:tab w:pos="3682" w:val="left" w:leader="none"/>
                          </w:tabs>
                          <w:spacing w:line="162" w:lineRule="exact"/>
                          <w:ind w:left="16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11600</w:t>
                          <w:tab/>
                          <w:t>14300</w:t>
                          <w:tab/>
                          <w:t>16000</w:t>
                          <w:tab/>
                          <w:t>17600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Овальная спинка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003" w:val="left" w:leader="none"/>
                            <w:tab w:pos="3682" w:val="left" w:leader="none"/>
                          </w:tabs>
                          <w:spacing w:line="164" w:lineRule="exact"/>
                          <w:ind w:left="23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11600</w:t>
                          <w:tab/>
                          <w:t>12700</w:t>
                          <w:tab/>
                          <w:t>13800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Овальная спинка Блок Независимых Пружин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003" w:val="left" w:leader="none"/>
                            <w:tab w:pos="3682" w:val="left" w:leader="none"/>
                          </w:tabs>
                          <w:spacing w:line="164" w:lineRule="exact"/>
                          <w:ind w:left="23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14300</w:t>
                          <w:tab/>
                          <w:t>16000</w:t>
                          <w:tab/>
                          <w:t>17600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Угловая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21" w:val="left" w:leader="none"/>
                            <w:tab w:pos="3003" w:val="left" w:leader="none"/>
                            <w:tab w:pos="3682" w:val="left" w:leader="none"/>
                          </w:tabs>
                          <w:spacing w:line="164" w:lineRule="exact"/>
                          <w:ind w:left="16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11000</w:t>
                          <w:tab/>
                          <w:t>13200</w:t>
                          <w:tab/>
                          <w:t>14300</w:t>
                          <w:tab/>
                          <w:t>15400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Угловая Блок Независимых Пружин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21" w:val="left" w:leader="none"/>
                            <w:tab w:pos="3003" w:val="left" w:leader="none"/>
                            <w:tab w:pos="3682" w:val="left" w:leader="none"/>
                          </w:tabs>
                          <w:spacing w:line="164" w:lineRule="exact"/>
                          <w:ind w:left="16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13200</w:t>
                          <w:tab/>
                          <w:t>16000</w:t>
                          <w:tab/>
                          <w:t>17600</w:t>
                          <w:tab/>
                          <w:t>19300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Софа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21" w:val="left" w:leader="none"/>
                            <w:tab w:pos="3003" w:val="left" w:leader="none"/>
                          </w:tabs>
                          <w:spacing w:line="162" w:lineRule="exact"/>
                          <w:ind w:left="16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11000</w:t>
                          <w:tab/>
                          <w:t>13200</w:t>
                          <w:tab/>
                          <w:t>14300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Софа Блок Независимых Пружин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21" w:val="left" w:leader="none"/>
                            <w:tab w:pos="3003" w:val="left" w:leader="none"/>
                          </w:tabs>
                          <w:spacing w:line="164" w:lineRule="exact"/>
                          <w:ind w:left="16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13200</w:t>
                          <w:tab/>
                          <w:t>16000</w:t>
                          <w:tab/>
                          <w:t>17600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59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Подушка</w:t>
                        </w:r>
                      </w:p>
                    </w:tc>
                    <w:tc>
                      <w:tcPr>
                        <w:tcW w:w="433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1354" w:right="20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550</w:t>
                        </w:r>
                      </w:p>
                    </w:tc>
                    <w:tc>
                      <w:tcPr>
                        <w:tcW w:w="83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КРОВАТИ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8"/>
        </w:rPr>
      </w:pPr>
    </w:p>
    <w:p>
      <w:pPr>
        <w:spacing w:before="0"/>
        <w:ind w:left="495" w:right="0" w:firstLine="0"/>
        <w:jc w:val="left"/>
        <w:rPr>
          <w:b/>
          <w:sz w:val="28"/>
        </w:rPr>
      </w:pPr>
      <w:r>
        <w:rPr>
          <w:b/>
          <w:sz w:val="28"/>
        </w:rPr>
        <w:t>МАТРАЦЫ</w:t>
      </w:r>
    </w:p>
    <w:p>
      <w:pPr>
        <w:pStyle w:val="BodyText"/>
        <w:spacing w:before="65"/>
        <w:ind w:left="495" w:right="1452"/>
        <w:jc w:val="center"/>
      </w:pPr>
      <w:r>
        <w:rPr>
          <w:b w:val="0"/>
        </w:rPr>
        <w:br w:type="column"/>
      </w:r>
      <w:r>
        <w:rPr/>
        <w:t>180021, г. Псков, ул. Индустриальная, д.5 Тел/факс: 8 (8112) 20-14-63</w:t>
      </w:r>
    </w:p>
    <w:p>
      <w:pPr>
        <w:pStyle w:val="BodyText"/>
        <w:spacing w:line="183" w:lineRule="exact"/>
        <w:ind w:left="495" w:right="1447"/>
        <w:jc w:val="center"/>
      </w:pPr>
      <w:r>
        <w:rPr/>
        <w:t>e-mail: </w:t>
      </w:r>
      <w:hyperlink r:id="rId7">
        <w:r>
          <w:rPr/>
          <w:t>bormebel_pskov@mail.ru</w:t>
        </w:r>
      </w:hyperlink>
    </w:p>
    <w:p>
      <w:pPr>
        <w:spacing w:after="0" w:line="183" w:lineRule="exact"/>
        <w:jc w:val="center"/>
        <w:sectPr>
          <w:type w:val="continuous"/>
          <w:pgSz w:w="11910" w:h="16840"/>
          <w:pgMar w:top="360" w:bottom="280" w:left="100" w:right="0"/>
          <w:cols w:num="4" w:equalWidth="0">
            <w:col w:w="1079" w:space="710"/>
            <w:col w:w="1758" w:space="853"/>
            <w:col w:w="2055" w:space="406"/>
            <w:col w:w="4949"/>
          </w:cols>
        </w:sectPr>
      </w:pPr>
    </w:p>
    <w:p>
      <w:pPr>
        <w:spacing w:line="240" w:lineRule="auto" w:before="10"/>
        <w:rPr>
          <w:b/>
          <w:sz w:val="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992"/>
        <w:gridCol w:w="849"/>
        <w:gridCol w:w="406"/>
        <w:gridCol w:w="1433"/>
        <w:gridCol w:w="1740"/>
        <w:gridCol w:w="1348"/>
        <w:gridCol w:w="2291"/>
        <w:gridCol w:w="710"/>
      </w:tblGrid>
      <w:tr>
        <w:trPr>
          <w:trHeight w:val="275" w:hRule="atLeast"/>
        </w:trPr>
        <w:tc>
          <w:tcPr>
            <w:tcW w:w="280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Эко</w:t>
            </w:r>
          </w:p>
        </w:tc>
        <w:tc>
          <w:tcPr>
            <w:tcW w:w="849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36" w:lineRule="exact"/>
              <w:ind w:left="195"/>
              <w:rPr>
                <w:b/>
                <w:sz w:val="12"/>
              </w:rPr>
            </w:pPr>
            <w:r>
              <w:rPr>
                <w:b/>
                <w:sz w:val="12"/>
              </w:rPr>
              <w:t>ширина х длина, 1900 мм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3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36" w:lineRule="exact"/>
              <w:ind w:left="1624"/>
              <w:rPr>
                <w:b/>
                <w:sz w:val="12"/>
              </w:rPr>
            </w:pPr>
            <w:r>
              <w:rPr>
                <w:b/>
                <w:sz w:val="12"/>
              </w:rPr>
              <w:t>ширина х длина, 2000 мм</w:t>
            </w:r>
          </w:p>
        </w:tc>
        <w:tc>
          <w:tcPr>
            <w:tcW w:w="710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38" w:hRule="atLeast"/>
        </w:trPr>
        <w:tc>
          <w:tcPr>
            <w:tcW w:w="280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>
            <w:pPr>
              <w:pStyle w:val="TableParagraph"/>
              <w:spacing w:line="119" w:lineRule="exact"/>
              <w:ind w:right="19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800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44" w:val="left" w:leader="none"/>
                <w:tab w:pos="1095" w:val="left" w:leader="none"/>
                <w:tab w:pos="1544" w:val="left" w:leader="none"/>
              </w:tabs>
              <w:spacing w:line="119" w:lineRule="exact"/>
              <w:ind w:left="224"/>
              <w:rPr>
                <w:b/>
                <w:sz w:val="12"/>
              </w:rPr>
            </w:pPr>
            <w:r>
              <w:rPr>
                <w:b/>
                <w:sz w:val="12"/>
              </w:rPr>
              <w:t>900</w:t>
              <w:tab/>
              <w:t>1200</w:t>
              <w:tab/>
              <w:t>1400</w:t>
              <w:tab/>
              <w:t>1600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19" w:lineRule="exact"/>
              <w:ind w:right="131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1800</w:t>
            </w:r>
          </w:p>
        </w:tc>
        <w:tc>
          <w:tcPr>
            <w:tcW w:w="363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896" w:val="left" w:leader="none"/>
                <w:tab w:pos="2377" w:val="left" w:leader="none"/>
                <w:tab w:pos="2857" w:val="left" w:leader="none"/>
                <w:tab w:pos="3337" w:val="left" w:leader="none"/>
              </w:tabs>
              <w:spacing w:line="119" w:lineRule="exact"/>
              <w:ind w:left="1417"/>
              <w:rPr>
                <w:b/>
                <w:sz w:val="12"/>
              </w:rPr>
            </w:pPr>
            <w:r>
              <w:rPr>
                <w:b/>
                <w:sz w:val="12"/>
              </w:rPr>
              <w:t>800</w:t>
              <w:tab/>
              <w:t>900</w:t>
              <w:tab/>
              <w:t>1200</w:t>
              <w:tab/>
              <w:t>1400</w:t>
              <w:tab/>
              <w:t>1600</w:t>
            </w:r>
          </w:p>
        </w:tc>
        <w:tc>
          <w:tcPr>
            <w:tcW w:w="710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119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1800</w:t>
            </w:r>
          </w:p>
        </w:tc>
      </w:tr>
      <w:tr>
        <w:trPr>
          <w:trHeight w:val="136" w:hRule="atLeast"/>
        </w:trPr>
        <w:tc>
          <w:tcPr>
            <w:tcW w:w="280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77" w:type="dxa"/>
            <w:gridSpan w:val="7"/>
            <w:tcBorders>
              <w:right w:val="single" w:sz="2" w:space="0" w:color="000000"/>
            </w:tcBorders>
          </w:tcPr>
          <w:p>
            <w:pPr>
              <w:pStyle w:val="TableParagraph"/>
              <w:spacing w:line="116" w:lineRule="exact"/>
              <w:ind w:left="4092" w:right="40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Цена, руб.</w:t>
            </w:r>
          </w:p>
        </w:tc>
      </w:tr>
      <w:tr>
        <w:trPr>
          <w:trHeight w:val="184" w:hRule="atLeast"/>
        </w:trPr>
        <w:tc>
          <w:tcPr>
            <w:tcW w:w="280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2500 3300 3800 4000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1326"/>
              <w:rPr>
                <w:sz w:val="16"/>
              </w:rPr>
            </w:pPr>
            <w:r>
              <w:rPr>
                <w:sz w:val="16"/>
              </w:rPr>
              <w:t>2200 2800 3300 3800 4800</w:t>
            </w:r>
          </w:p>
        </w:tc>
        <w:tc>
          <w:tcPr>
            <w:tcW w:w="710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Comfort</w:t>
            </w:r>
          </w:p>
        </w:tc>
        <w:tc>
          <w:tcPr>
            <w:tcW w:w="199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105"/>
              <w:rPr>
                <w:sz w:val="12"/>
              </w:rPr>
            </w:pPr>
            <w:r>
              <w:rPr>
                <w:sz w:val="12"/>
              </w:rPr>
              <w:t>Боннель</w:t>
            </w:r>
          </w:p>
        </w:tc>
        <w:tc>
          <w:tcPr>
            <w:tcW w:w="849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3000 4200 4800 5400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1350"/>
              <w:jc w:val="right"/>
              <w:rPr>
                <w:sz w:val="16"/>
              </w:rPr>
            </w:pPr>
            <w:r>
              <w:rPr>
                <w:sz w:val="16"/>
              </w:rPr>
              <w:t>6600</w:t>
            </w:r>
          </w:p>
        </w:tc>
        <w:tc>
          <w:tcPr>
            <w:tcW w:w="363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1326"/>
              <w:rPr>
                <w:sz w:val="16"/>
              </w:rPr>
            </w:pPr>
            <w:r>
              <w:rPr>
                <w:sz w:val="16"/>
              </w:rPr>
              <w:t>3000 3500 4200 4800 5400</w:t>
            </w:r>
          </w:p>
        </w:tc>
        <w:tc>
          <w:tcPr>
            <w:tcW w:w="710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164" w:lineRule="exact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6600</w:t>
            </w:r>
          </w:p>
        </w:tc>
      </w:tr>
      <w:tr>
        <w:trPr>
          <w:trHeight w:val="240" w:hRule="atLeast"/>
        </w:trPr>
        <w:tc>
          <w:tcPr>
            <w:tcW w:w="81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spacing w:before="49"/>
              <w:ind w:left="105"/>
              <w:rPr>
                <w:sz w:val="12"/>
              </w:rPr>
            </w:pPr>
            <w:r>
              <w:rPr>
                <w:sz w:val="12"/>
              </w:rPr>
              <w:t>Независимые пружины</w:t>
            </w:r>
          </w:p>
        </w:tc>
        <w:tc>
          <w:tcPr>
            <w:tcW w:w="849" w:type="dxa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9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4"/>
              <w:ind w:left="183"/>
              <w:rPr>
                <w:sz w:val="16"/>
              </w:rPr>
            </w:pPr>
            <w:r>
              <w:rPr>
                <w:sz w:val="16"/>
              </w:rPr>
              <w:t>5300 7300 8300 9200</w:t>
            </w:r>
          </w:p>
        </w:tc>
        <w:tc>
          <w:tcPr>
            <w:tcW w:w="1740" w:type="dxa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4"/>
              <w:ind w:right="1313"/>
              <w:jc w:val="right"/>
              <w:rPr>
                <w:sz w:val="16"/>
              </w:rPr>
            </w:pPr>
            <w:r>
              <w:rPr>
                <w:sz w:val="16"/>
              </w:rPr>
              <w:t>10300</w:t>
            </w:r>
          </w:p>
        </w:tc>
        <w:tc>
          <w:tcPr>
            <w:tcW w:w="3639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4"/>
              <w:ind w:left="1326"/>
              <w:rPr>
                <w:sz w:val="16"/>
              </w:rPr>
            </w:pPr>
            <w:r>
              <w:rPr>
                <w:sz w:val="16"/>
              </w:rPr>
              <w:t>5900 5900 7300 8300 9200</w:t>
            </w:r>
          </w:p>
        </w:tc>
        <w:tc>
          <w:tcPr>
            <w:tcW w:w="710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24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10300</w:t>
            </w:r>
          </w:p>
        </w:tc>
      </w:tr>
      <w:tr>
        <w:trPr>
          <w:trHeight w:val="186" w:hRule="atLeast"/>
        </w:trPr>
        <w:tc>
          <w:tcPr>
            <w:tcW w:w="81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9"/>
              <w:ind w:left="105"/>
              <w:rPr>
                <w:sz w:val="12"/>
              </w:rPr>
            </w:pPr>
            <w:r>
              <w:rPr>
                <w:sz w:val="12"/>
              </w:rPr>
              <w:t>Зонально-независимые пружины</w:t>
            </w: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5900 7900 8900 9800</w:t>
            </w: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7" w:lineRule="exact"/>
              <w:ind w:right="1313"/>
              <w:jc w:val="right"/>
              <w:rPr>
                <w:sz w:val="16"/>
              </w:rPr>
            </w:pPr>
            <w:r>
              <w:rPr>
                <w:sz w:val="16"/>
              </w:rPr>
              <w:t>10900</w:t>
            </w: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7" w:lineRule="exact"/>
              <w:ind w:left="1326"/>
              <w:rPr>
                <w:sz w:val="16"/>
              </w:rPr>
            </w:pPr>
            <w:r>
              <w:rPr>
                <w:sz w:val="16"/>
              </w:rPr>
              <w:t>6500 6500 7900 8900 9800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167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10900</w:t>
            </w:r>
          </w:p>
        </w:tc>
      </w:tr>
      <w:tr>
        <w:trPr>
          <w:trHeight w:val="179" w:hRule="atLeast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7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Elite</w:t>
            </w:r>
          </w:p>
        </w:tc>
        <w:tc>
          <w:tcPr>
            <w:tcW w:w="19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105"/>
              <w:rPr>
                <w:sz w:val="12"/>
              </w:rPr>
            </w:pPr>
            <w:r>
              <w:rPr>
                <w:sz w:val="12"/>
              </w:rPr>
              <w:t>Боннель</w:t>
            </w: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0" w:lineRule="exact"/>
              <w:ind w:left="183"/>
              <w:rPr>
                <w:sz w:val="16"/>
              </w:rPr>
            </w:pPr>
            <w:r>
              <w:rPr>
                <w:sz w:val="16"/>
              </w:rPr>
              <w:t>4300 5300</w:t>
            </w: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0" w:lineRule="exact"/>
              <w:ind w:right="1352"/>
              <w:jc w:val="right"/>
              <w:rPr>
                <w:sz w:val="16"/>
              </w:rPr>
            </w:pPr>
            <w:r>
              <w:rPr>
                <w:sz w:val="16"/>
              </w:rPr>
              <w:t>7900</w:t>
            </w: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0" w:lineRule="exact"/>
              <w:ind w:left="1326"/>
              <w:rPr>
                <w:sz w:val="16"/>
              </w:rPr>
            </w:pPr>
            <w:r>
              <w:rPr>
                <w:sz w:val="16"/>
              </w:rPr>
              <w:t>4300 5000 5300 6000 6500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160" w:lineRule="exact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7900</w:t>
            </w:r>
          </w:p>
        </w:tc>
      </w:tr>
      <w:tr>
        <w:trPr>
          <w:trHeight w:val="184" w:hRule="atLeast"/>
        </w:trPr>
        <w:tc>
          <w:tcPr>
            <w:tcW w:w="81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>
            <w:pPr>
              <w:pStyle w:val="TableParagraph"/>
              <w:spacing w:before="22"/>
              <w:ind w:left="105"/>
              <w:rPr>
                <w:sz w:val="12"/>
              </w:rPr>
            </w:pPr>
            <w:r>
              <w:rPr>
                <w:sz w:val="12"/>
              </w:rPr>
              <w:t>Независимые пружины</w:t>
            </w: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326"/>
              <w:rPr>
                <w:sz w:val="16"/>
              </w:rPr>
            </w:pPr>
            <w:r>
              <w:rPr>
                <w:sz w:val="16"/>
              </w:rPr>
              <w:t>6200 6200 7800 9100 10000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10900</w:t>
            </w:r>
          </w:p>
        </w:tc>
      </w:tr>
      <w:tr>
        <w:trPr>
          <w:trHeight w:val="186" w:hRule="atLeast"/>
        </w:trPr>
        <w:tc>
          <w:tcPr>
            <w:tcW w:w="81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05"/>
              <w:rPr>
                <w:sz w:val="12"/>
              </w:rPr>
            </w:pPr>
            <w:r>
              <w:rPr>
                <w:sz w:val="12"/>
              </w:rPr>
              <w:t>Зонально-независимые пружины</w:t>
            </w: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7" w:lineRule="exact"/>
              <w:ind w:left="183"/>
              <w:rPr>
                <w:sz w:val="16"/>
              </w:rPr>
            </w:pPr>
            <w:r>
              <w:rPr>
                <w:sz w:val="16"/>
              </w:rPr>
              <w:t>6100</w:t>
            </w: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7" w:lineRule="exact"/>
              <w:ind w:left="1326"/>
              <w:rPr>
                <w:sz w:val="16"/>
              </w:rPr>
            </w:pPr>
            <w:r>
              <w:rPr>
                <w:sz w:val="16"/>
              </w:rPr>
              <w:t>6800 6800 8400 9700 10600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167" w:lineRule="exact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11500</w:t>
            </w:r>
          </w:p>
        </w:tc>
      </w:tr>
      <w:tr>
        <w:trPr>
          <w:trHeight w:val="184" w:hRule="atLeast"/>
        </w:trPr>
        <w:tc>
          <w:tcPr>
            <w:tcW w:w="2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Матрац со съемным чехлом</w:t>
            </w: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5" w:lineRule="exact"/>
              <w:ind w:left="183"/>
              <w:rPr>
                <w:sz w:val="16"/>
              </w:rPr>
            </w:pPr>
            <w:r>
              <w:rPr>
                <w:sz w:val="16"/>
              </w:rPr>
              <w:t>3100 4300 4900 5500</w:t>
            </w: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5" w:lineRule="exact"/>
              <w:ind w:right="1352"/>
              <w:jc w:val="right"/>
              <w:rPr>
                <w:sz w:val="16"/>
              </w:rPr>
            </w:pPr>
            <w:r>
              <w:rPr>
                <w:sz w:val="16"/>
              </w:rPr>
              <w:t>6700</w:t>
            </w: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5" w:lineRule="exact"/>
              <w:ind w:left="1326"/>
              <w:rPr>
                <w:sz w:val="16"/>
              </w:rPr>
            </w:pPr>
            <w:r>
              <w:rPr>
                <w:sz w:val="16"/>
              </w:rPr>
              <w:t>3100 3600 4300 4900 5500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6700</w:t>
            </w:r>
          </w:p>
        </w:tc>
      </w:tr>
      <w:tr>
        <w:trPr>
          <w:trHeight w:val="182" w:hRule="atLeast"/>
        </w:trPr>
        <w:tc>
          <w:tcPr>
            <w:tcW w:w="2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4" w:lineRule="exact"/>
              <w:ind w:left="107"/>
              <w:rPr>
                <w:sz w:val="12"/>
              </w:rPr>
            </w:pPr>
            <w:r>
              <w:rPr>
                <w:sz w:val="12"/>
              </w:rPr>
              <w:t>Матрац Сэндвич латекс+кокос+холлофайбер</w:t>
            </w: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8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806"/>
              <w:rPr>
                <w:sz w:val="16"/>
              </w:rPr>
            </w:pPr>
            <w:r>
              <w:rPr>
                <w:sz w:val="16"/>
              </w:rPr>
              <w:t>9600 12000 14400 16800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19200</w:t>
            </w:r>
          </w:p>
        </w:tc>
      </w:tr>
      <w:tr>
        <w:trPr>
          <w:trHeight w:val="184" w:hRule="atLeast"/>
        </w:trPr>
        <w:tc>
          <w:tcPr>
            <w:tcW w:w="2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</w:rPr>
              <w:t>Съемный чехол к матрацу</w:t>
            </w:r>
          </w:p>
        </w:tc>
        <w:tc>
          <w:tcPr>
            <w:tcW w:w="8777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left="5828"/>
              <w:rPr>
                <w:sz w:val="16"/>
              </w:rPr>
            </w:pPr>
            <w:r>
              <w:rPr>
                <w:sz w:val="16"/>
              </w:rPr>
              <w:t>850 1000 1100 1300 1600</w:t>
            </w:r>
          </w:p>
        </w:tc>
      </w:tr>
      <w:tr>
        <w:trPr>
          <w:trHeight w:val="321" w:hRule="atLeast"/>
        </w:trPr>
        <w:tc>
          <w:tcPr>
            <w:tcW w:w="2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107"/>
              <w:rPr>
                <w:sz w:val="14"/>
              </w:rPr>
            </w:pPr>
            <w:r>
              <w:rPr>
                <w:sz w:val="14"/>
              </w:rPr>
              <w:t>Усиленный блок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7" w:lineRule="exact"/>
              <w:ind w:left="218"/>
              <w:rPr>
                <w:sz w:val="14"/>
              </w:rPr>
            </w:pPr>
            <w:r>
              <w:rPr>
                <w:sz w:val="14"/>
              </w:rPr>
              <w:t>Comfort/ Elite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8"/>
              <w:ind w:left="260"/>
              <w:rPr>
                <w:sz w:val="14"/>
              </w:rPr>
            </w:pPr>
            <w:r>
              <w:rPr>
                <w:sz w:val="14"/>
              </w:rPr>
              <w:t>Боннель/ Независимые пружины, Зонально-независимые пружины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1015" w:right="998"/>
              <w:jc w:val="center"/>
              <w:rPr>
                <w:sz w:val="16"/>
              </w:rPr>
            </w:pPr>
            <w:r>
              <w:rPr>
                <w:sz w:val="16"/>
              </w:rPr>
              <w:t>+1300   +2000</w:t>
            </w:r>
          </w:p>
        </w:tc>
      </w:tr>
      <w:tr>
        <w:trPr>
          <w:trHeight w:val="383" w:hRule="atLeast"/>
        </w:trPr>
        <w:tc>
          <w:tcPr>
            <w:tcW w:w="2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Дополнительный наполнитель: кокос, хлопок, зима/лето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218"/>
              <w:rPr>
                <w:sz w:val="14"/>
              </w:rPr>
            </w:pPr>
            <w:r>
              <w:rPr>
                <w:sz w:val="14"/>
              </w:rPr>
              <w:t>Comfort/ Elite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262"/>
              <w:rPr>
                <w:sz w:val="14"/>
              </w:rPr>
            </w:pPr>
            <w:r>
              <w:rPr>
                <w:sz w:val="14"/>
              </w:rPr>
              <w:t>Боннель, Независимые пружины, Зонально-независимые пружины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5"/>
              <w:ind w:left="1015" w:right="996"/>
              <w:jc w:val="center"/>
              <w:rPr>
                <w:sz w:val="16"/>
              </w:rPr>
            </w:pPr>
            <w:r>
              <w:rPr>
                <w:sz w:val="16"/>
              </w:rPr>
              <w:t>+1300</w:t>
            </w:r>
          </w:p>
        </w:tc>
      </w:tr>
      <w:tr>
        <w:trPr>
          <w:trHeight w:val="342" w:hRule="atLeast"/>
        </w:trPr>
        <w:tc>
          <w:tcPr>
            <w:tcW w:w="2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 w:right="812"/>
              <w:rPr>
                <w:sz w:val="14"/>
              </w:rPr>
            </w:pPr>
            <w:r>
              <w:rPr>
                <w:sz w:val="14"/>
              </w:rPr>
              <w:t>Дополнительный наполнитель: струттофайбер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18"/>
              <w:rPr>
                <w:sz w:val="14"/>
              </w:rPr>
            </w:pPr>
            <w:r>
              <w:rPr>
                <w:sz w:val="14"/>
              </w:rPr>
              <w:t>Comfort/ Elite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545"/>
              <w:rPr>
                <w:sz w:val="14"/>
              </w:rPr>
            </w:pPr>
            <w:r>
              <w:rPr>
                <w:sz w:val="14"/>
              </w:rPr>
              <w:t>Независимые пружины, Зонально-независимые пружины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3"/>
              <w:ind w:left="1015" w:right="996"/>
              <w:jc w:val="center"/>
              <w:rPr>
                <w:sz w:val="16"/>
              </w:rPr>
            </w:pPr>
            <w:r>
              <w:rPr>
                <w:sz w:val="16"/>
              </w:rPr>
              <w:t>+1300</w:t>
            </w:r>
          </w:p>
        </w:tc>
      </w:tr>
      <w:tr>
        <w:trPr>
          <w:trHeight w:val="419" w:hRule="atLeast"/>
        </w:trPr>
        <w:tc>
          <w:tcPr>
            <w:tcW w:w="2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107"/>
              <w:rPr>
                <w:sz w:val="14"/>
              </w:rPr>
            </w:pPr>
            <w:r>
              <w:rPr>
                <w:sz w:val="14"/>
              </w:rPr>
              <w:t>Дополнительный наполнитель: латекс, латекс+кокос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218"/>
              <w:rPr>
                <w:sz w:val="14"/>
              </w:rPr>
            </w:pPr>
            <w:r>
              <w:rPr>
                <w:sz w:val="14"/>
              </w:rPr>
              <w:t>Comfort/ Elite</w:t>
            </w:r>
          </w:p>
        </w:tc>
        <w:tc>
          <w:tcPr>
            <w:tcW w:w="4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6"/>
              <w:ind w:left="545"/>
              <w:rPr>
                <w:sz w:val="14"/>
              </w:rPr>
            </w:pPr>
            <w:r>
              <w:rPr>
                <w:sz w:val="14"/>
              </w:rPr>
              <w:t>Независимые пружины, Зонально-независимые пружины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12"/>
              <w:ind w:left="1015" w:right="996"/>
              <w:jc w:val="center"/>
              <w:rPr>
                <w:sz w:val="16"/>
              </w:rPr>
            </w:pPr>
            <w:r>
              <w:rPr>
                <w:sz w:val="16"/>
              </w:rPr>
              <w:t>+4800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360" w:bottom="280" w:left="100" w:right="0"/>
        </w:sect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"/>
        <w:gridCol w:w="2548"/>
        <w:gridCol w:w="3251"/>
        <w:gridCol w:w="2341"/>
        <w:gridCol w:w="731"/>
        <w:gridCol w:w="449"/>
        <w:gridCol w:w="1399"/>
        <w:gridCol w:w="616"/>
      </w:tblGrid>
      <w:tr>
        <w:trPr>
          <w:trHeight w:val="645" w:hRule="atLeast"/>
        </w:trPr>
        <w:tc>
          <w:tcPr>
            <w:tcW w:w="11590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spacing w:line="304" w:lineRule="exact"/>
              <w:ind w:left="4515" w:right="45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НАМАТРАЦНИКИ</w:t>
            </w:r>
          </w:p>
        </w:tc>
      </w:tr>
      <w:tr>
        <w:trPr>
          <w:trHeight w:val="275" w:hRule="atLeast"/>
        </w:trPr>
        <w:tc>
          <w:tcPr>
            <w:tcW w:w="28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007" w:val="left" w:leader="none"/>
              </w:tabs>
              <w:spacing w:line="136" w:lineRule="exact"/>
              <w:ind w:right="3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ширина х длина,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1900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мм</w:t>
              <w:tab/>
              <w:t>ширина х длина, 2000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мм</w:t>
            </w:r>
          </w:p>
          <w:p>
            <w:pPr>
              <w:pStyle w:val="TableParagraph"/>
              <w:spacing w:line="120" w:lineRule="exact"/>
              <w:ind w:left="326" w:right="3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Цена, руб.</w:t>
            </w:r>
          </w:p>
        </w:tc>
      </w:tr>
      <w:tr>
        <w:trPr>
          <w:trHeight w:val="184" w:hRule="atLeast"/>
        </w:trPr>
        <w:tc>
          <w:tcPr>
            <w:tcW w:w="28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25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2"/>
              <w:ind w:left="1071"/>
              <w:rPr>
                <w:b/>
                <w:sz w:val="12"/>
              </w:rPr>
            </w:pPr>
            <w:r>
              <w:rPr>
                <w:b/>
                <w:sz w:val="12"/>
              </w:rPr>
              <w:t>900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2"/>
              <w:ind w:right="1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800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2"/>
              <w:ind w:left="136"/>
              <w:rPr>
                <w:b/>
                <w:sz w:val="12"/>
              </w:rPr>
            </w:pPr>
            <w:r>
              <w:rPr>
                <w:b/>
                <w:sz w:val="12"/>
              </w:rPr>
              <w:t>900 1000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2"/>
              <w:ind w:right="8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477" w:val="left" w:leader="none"/>
                <w:tab w:pos="959" w:val="left" w:leader="none"/>
              </w:tabs>
              <w:spacing w:before="22"/>
              <w:ind w:right="7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1300</w:t>
              <w:tab/>
              <w:t>1400</w:t>
              <w:tab/>
              <w:t>1600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65"/>
              <w:rPr>
                <w:b/>
                <w:sz w:val="12"/>
              </w:rPr>
            </w:pPr>
            <w:r>
              <w:rPr>
                <w:b/>
                <w:sz w:val="12"/>
              </w:rPr>
              <w:t>1800</w:t>
            </w:r>
          </w:p>
        </w:tc>
      </w:tr>
      <w:tr>
        <w:trPr>
          <w:trHeight w:val="184" w:hRule="atLeast"/>
        </w:trPr>
        <w:tc>
          <w:tcPr>
            <w:tcW w:w="2803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 синтепоном</w:t>
            </w:r>
          </w:p>
        </w:tc>
        <w:tc>
          <w:tcPr>
            <w:tcW w:w="3251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line="165" w:lineRule="exact"/>
              <w:ind w:left="1030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162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1000 1100 1200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62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</w:tr>
      <w:tr>
        <w:trPr>
          <w:trHeight w:val="182" w:hRule="atLeast"/>
        </w:trPr>
        <w:tc>
          <w:tcPr>
            <w:tcW w:w="255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С</w:t>
            </w:r>
          </w:p>
        </w:tc>
        <w:tc>
          <w:tcPr>
            <w:tcW w:w="2548" w:type="dxa"/>
            <w:tcBorders>
              <w:left w:val="nil"/>
            </w:tcBorders>
          </w:tcPr>
          <w:p>
            <w:pPr>
              <w:pStyle w:val="TableParagraph"/>
              <w:spacing w:line="162" w:lineRule="exact"/>
              <w:ind w:left="42"/>
              <w:rPr>
                <w:sz w:val="16"/>
              </w:rPr>
            </w:pPr>
            <w:r>
              <w:rPr>
                <w:sz w:val="16"/>
              </w:rPr>
              <w:t>пенополиуретаном</w:t>
            </w:r>
          </w:p>
        </w:tc>
        <w:tc>
          <w:tcPr>
            <w:tcW w:w="3251" w:type="dxa"/>
            <w:tcBorders>
              <w:right w:val="nil"/>
            </w:tcBorders>
          </w:tcPr>
          <w:p>
            <w:pPr>
              <w:pStyle w:val="TableParagraph"/>
              <w:spacing w:line="162" w:lineRule="exact"/>
              <w:ind w:left="989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23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83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13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1800 1900 2200</w:t>
            </w:r>
          </w:p>
        </w:tc>
        <w:tc>
          <w:tcPr>
            <w:tcW w:w="616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</w:tr>
      <w:tr>
        <w:trPr>
          <w:trHeight w:val="199" w:hRule="atLeast"/>
        </w:trPr>
        <w:tc>
          <w:tcPr>
            <w:tcW w:w="2803" w:type="dxa"/>
            <w:gridSpan w:val="2"/>
          </w:tcPr>
          <w:p>
            <w:pPr>
              <w:pStyle w:val="TableParagraph"/>
              <w:spacing w:line="177" w:lineRule="exact" w:before="2"/>
              <w:ind w:left="107"/>
              <w:rPr>
                <w:sz w:val="16"/>
              </w:rPr>
            </w:pPr>
            <w:r>
              <w:rPr>
                <w:sz w:val="16"/>
              </w:rPr>
              <w:t>С кокосом</w:t>
            </w:r>
          </w:p>
        </w:tc>
        <w:tc>
          <w:tcPr>
            <w:tcW w:w="3251" w:type="dxa"/>
            <w:tcBorders>
              <w:right w:val="nil"/>
            </w:tcBorders>
          </w:tcPr>
          <w:p>
            <w:pPr>
              <w:pStyle w:val="TableParagraph"/>
              <w:spacing w:line="177" w:lineRule="exact" w:before="2"/>
              <w:ind w:left="989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23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2"/>
              <w:ind w:left="121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13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3000 3400</w:t>
            </w:r>
          </w:p>
        </w:tc>
        <w:tc>
          <w:tcPr>
            <w:tcW w:w="616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77" w:lineRule="exact" w:before="2"/>
              <w:ind w:left="104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</w:tr>
      <w:tr>
        <w:trPr>
          <w:trHeight w:val="184" w:hRule="atLeast"/>
        </w:trPr>
        <w:tc>
          <w:tcPr>
            <w:tcW w:w="2803" w:type="dxa"/>
            <w:gridSpan w:val="2"/>
          </w:tcPr>
          <w:p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С латексом</w:t>
            </w:r>
          </w:p>
        </w:tc>
        <w:tc>
          <w:tcPr>
            <w:tcW w:w="3251" w:type="dxa"/>
            <w:tcBorders>
              <w:right w:val="nil"/>
            </w:tcBorders>
          </w:tcPr>
          <w:p>
            <w:pPr>
              <w:pStyle w:val="TableParagraph"/>
              <w:spacing w:line="165" w:lineRule="exact"/>
              <w:ind w:left="989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23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121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13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4000 4700</w:t>
            </w:r>
          </w:p>
        </w:tc>
        <w:tc>
          <w:tcPr>
            <w:tcW w:w="616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103"/>
              <w:rPr>
                <w:sz w:val="16"/>
              </w:rPr>
            </w:pPr>
            <w:r>
              <w:rPr>
                <w:sz w:val="16"/>
              </w:rPr>
              <w:t>4800</w:t>
            </w:r>
          </w:p>
        </w:tc>
      </w:tr>
      <w:tr>
        <w:trPr>
          <w:trHeight w:val="182" w:hRule="atLeast"/>
        </w:trPr>
        <w:tc>
          <w:tcPr>
            <w:tcW w:w="2803" w:type="dxa"/>
            <w:gridSpan w:val="2"/>
          </w:tcPr>
          <w:p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Для мягкой мебели</w:t>
            </w:r>
          </w:p>
        </w:tc>
        <w:tc>
          <w:tcPr>
            <w:tcW w:w="3251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265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2" w:lineRule="exact"/>
              <w:ind w:left="247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616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sectPr>
      <w:pgSz w:w="11910" w:h="16840"/>
      <w:pgMar w:top="260" w:bottom="280" w:left="1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49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ormebel.com/" TargetMode="External"/><Relationship Id="rId7" Type="http://schemas.openxmlformats.org/officeDocument/2006/relationships/hyperlink" Target="mailto:bormebel_pskov@mail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2019-09-02T10:07:05Z</dcterms:created>
  <dcterms:modified xsi:type="dcterms:W3CDTF">2019-09-02T10:07:05Z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LastSaved">
    <vt:filetime>2019-09-02T00:00:00Z</vt:filetime>
  </property>
</Properties>
</file>